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62B4" w14:textId="77777777" w:rsidR="001A50B7" w:rsidRDefault="001A50B7" w:rsidP="001A50B7">
      <w:pPr>
        <w:rPr>
          <w:b/>
          <w:bCs/>
        </w:rPr>
      </w:pPr>
      <w:r>
        <w:rPr>
          <w:b/>
          <w:bCs/>
        </w:rPr>
        <w:t>Wojciech Koprowski</w:t>
      </w:r>
    </w:p>
    <w:p w14:paraId="60346942" w14:textId="77777777" w:rsidR="001A50B7" w:rsidRDefault="001A50B7" w:rsidP="001A50B7">
      <w:pPr>
        <w:rPr>
          <w:b/>
          <w:bCs/>
        </w:rPr>
      </w:pPr>
    </w:p>
    <w:p w14:paraId="55B6E8F5" w14:textId="77777777" w:rsidR="001A50B7" w:rsidRPr="001F016D" w:rsidRDefault="001A50B7" w:rsidP="001A50B7">
      <w:pPr>
        <w:rPr>
          <w:b/>
          <w:bCs/>
          <w:i/>
          <w:iCs/>
        </w:rPr>
      </w:pPr>
      <w:r w:rsidRPr="001F016D">
        <w:rPr>
          <w:b/>
          <w:bCs/>
          <w:i/>
          <w:iCs/>
        </w:rPr>
        <w:t>Soloist, chamber musician, educator. Violinist of the Meccore String Quartet, considered the leading ensemble of their generation</w:t>
      </w:r>
    </w:p>
    <w:p w14:paraId="6513F2FE" w14:textId="77777777" w:rsidR="001A50B7" w:rsidRDefault="001A50B7" w:rsidP="001A50B7">
      <w:pPr>
        <w:rPr>
          <w:b/>
          <w:bCs/>
        </w:rPr>
      </w:pPr>
    </w:p>
    <w:p w14:paraId="495DDB01" w14:textId="77777777" w:rsidR="001A50B7" w:rsidRDefault="001A50B7" w:rsidP="001A50B7">
      <w:r w:rsidRPr="00432E2D">
        <w:t>As a soloist, he performed with the majority of polish philharmonic orchestras. Since 2007 he</w:t>
      </w:r>
      <w:r>
        <w:t xml:space="preserve"> is </w:t>
      </w:r>
      <w:r w:rsidRPr="00432E2D">
        <w:t xml:space="preserve">a violinist of the Meccore String Quartet. Along with the ensemble he performs all over the world in the most prestigious concert halls such as: Concertgebouw in Amsterdam, </w:t>
      </w:r>
      <w:proofErr w:type="spellStart"/>
      <w:r w:rsidRPr="00432E2D">
        <w:t>Philharmonie</w:t>
      </w:r>
      <w:proofErr w:type="spellEnd"/>
      <w:r w:rsidRPr="00432E2D">
        <w:t xml:space="preserve"> de Paris, Wigmore Hall in London, Musikverein in Vienna, Elbphilharmonie in Hamburg, Beethoven-Haus in Bonn and </w:t>
      </w:r>
      <w:proofErr w:type="spellStart"/>
      <w:r w:rsidRPr="00432E2D">
        <w:t>Bozar</w:t>
      </w:r>
      <w:proofErr w:type="spellEnd"/>
      <w:r w:rsidRPr="00432E2D">
        <w:t xml:space="preserve"> in Brussels</w:t>
      </w:r>
      <w:r>
        <w:t>.</w:t>
      </w:r>
    </w:p>
    <w:p w14:paraId="30A7A24F" w14:textId="77777777" w:rsidR="001A50B7" w:rsidRDefault="001A50B7" w:rsidP="001A50B7"/>
    <w:p w14:paraId="2A0A8E96" w14:textId="77777777" w:rsidR="001A50B7" w:rsidRDefault="001A50B7" w:rsidP="001A50B7">
      <w:r>
        <w:t xml:space="preserve">He </w:t>
      </w:r>
      <w:proofErr w:type="spellStart"/>
      <w:r>
        <w:t>graduted</w:t>
      </w:r>
      <w:proofErr w:type="spellEnd"/>
      <w:r>
        <w:t xml:space="preserve"> from the Chopin University of Music in Warsaw and studied chamber music </w:t>
      </w:r>
      <w:r w:rsidRPr="00517962">
        <w:t xml:space="preserve">at Universität der </w:t>
      </w:r>
      <w:proofErr w:type="spellStart"/>
      <w:r w:rsidRPr="00517962">
        <w:t>Künste</w:t>
      </w:r>
      <w:proofErr w:type="spellEnd"/>
      <w:r w:rsidRPr="00517962">
        <w:t xml:space="preserve"> in Berlin</w:t>
      </w:r>
      <w:r>
        <w:t xml:space="preserve">, </w:t>
      </w:r>
      <w:r w:rsidRPr="00517962">
        <w:t>Queen Elisabeth Music Chapel in Brussels</w:t>
      </w:r>
      <w:r>
        <w:t xml:space="preserve"> and </w:t>
      </w:r>
      <w:r w:rsidRPr="00517962">
        <w:t>Escuela Superior de Música Reina Sofía in Madrid</w:t>
      </w:r>
      <w:r>
        <w:t>.</w:t>
      </w:r>
      <w:r w:rsidRPr="00EC2FE9">
        <w:t xml:space="preserve"> Wojciech Koprowski is the winner of 15 awards at international and national violin and chamber music competitions.</w:t>
      </w:r>
    </w:p>
    <w:p w14:paraId="720CDAD1" w14:textId="77777777" w:rsidR="001A50B7" w:rsidRDefault="001A50B7" w:rsidP="001A50B7"/>
    <w:p w14:paraId="72338B52" w14:textId="77777777" w:rsidR="001A50B7" w:rsidRDefault="001A50B7" w:rsidP="001A50B7">
      <w:r>
        <w:t xml:space="preserve">In addition to </w:t>
      </w:r>
      <w:r w:rsidRPr="00991636">
        <w:t>numerous</w:t>
      </w:r>
      <w:r>
        <w:t xml:space="preserve"> live</w:t>
      </w:r>
      <w:r w:rsidRPr="00991636">
        <w:t xml:space="preserve"> radio </w:t>
      </w:r>
      <w:r>
        <w:t xml:space="preserve">recordings for </w:t>
      </w:r>
      <w:r w:rsidRPr="00D55017">
        <w:t>leading broadcasting stations</w:t>
      </w:r>
      <w:r>
        <w:t xml:space="preserve">, he has a number of solo and chamber music CD albums released by </w:t>
      </w:r>
      <w:r w:rsidRPr="005129F9">
        <w:t>Warner Music, Cd Accord, Capriccio, MDG, Prelude Classics, DUX</w:t>
      </w:r>
      <w:r>
        <w:t xml:space="preserve"> and </w:t>
      </w:r>
      <w:proofErr w:type="spellStart"/>
      <w:r w:rsidRPr="005129F9">
        <w:t>Acte</w:t>
      </w:r>
      <w:proofErr w:type="spellEnd"/>
      <w:r w:rsidRPr="005129F9">
        <w:t xml:space="preserve"> </w:t>
      </w:r>
      <w:proofErr w:type="spellStart"/>
      <w:r w:rsidRPr="005129F9">
        <w:t>Préalable</w:t>
      </w:r>
      <w:proofErr w:type="spellEnd"/>
      <w:r w:rsidRPr="005129F9">
        <w:t xml:space="preserve">, </w:t>
      </w:r>
      <w:r>
        <w:t xml:space="preserve">which brought him many prestigious </w:t>
      </w:r>
      <w:r w:rsidRPr="005078B1">
        <w:t xml:space="preserve">nominations and awards, including: ZPAV Fryderyk, </w:t>
      </w:r>
      <w:proofErr w:type="spellStart"/>
      <w:r w:rsidRPr="005078B1">
        <w:t>Gwarancje</w:t>
      </w:r>
      <w:proofErr w:type="spellEnd"/>
      <w:r w:rsidRPr="005078B1">
        <w:t xml:space="preserve"> </w:t>
      </w:r>
      <w:proofErr w:type="spellStart"/>
      <w:r w:rsidRPr="005078B1">
        <w:t>Kultury</w:t>
      </w:r>
      <w:proofErr w:type="spellEnd"/>
      <w:r w:rsidRPr="005078B1">
        <w:t xml:space="preserve">, </w:t>
      </w:r>
      <w:proofErr w:type="spellStart"/>
      <w:r w:rsidRPr="005078B1">
        <w:t>Paszporty</w:t>
      </w:r>
      <w:proofErr w:type="spellEnd"/>
      <w:r w:rsidRPr="005078B1">
        <w:t xml:space="preserve"> </w:t>
      </w:r>
      <w:proofErr w:type="spellStart"/>
      <w:r w:rsidRPr="005078B1">
        <w:t>Polityki</w:t>
      </w:r>
      <w:proofErr w:type="spellEnd"/>
      <w:r w:rsidRPr="005078B1">
        <w:t xml:space="preserve">, Supersonic Award, Preis der </w:t>
      </w:r>
      <w:proofErr w:type="spellStart"/>
      <w:r w:rsidRPr="005078B1">
        <w:t>Deutschen</w:t>
      </w:r>
      <w:proofErr w:type="spellEnd"/>
      <w:r w:rsidRPr="005078B1">
        <w:t xml:space="preserve"> </w:t>
      </w:r>
      <w:proofErr w:type="spellStart"/>
      <w:r w:rsidRPr="005078B1">
        <w:t>Schallplattenkritik</w:t>
      </w:r>
      <w:proofErr w:type="spellEnd"/>
      <w:r w:rsidRPr="005078B1">
        <w:t xml:space="preserve">, </w:t>
      </w:r>
      <w:proofErr w:type="spellStart"/>
      <w:r w:rsidRPr="005078B1">
        <w:t>Koryfeusz</w:t>
      </w:r>
      <w:proofErr w:type="spellEnd"/>
      <w:r w:rsidRPr="005078B1">
        <w:t xml:space="preserve"> </w:t>
      </w:r>
      <w:proofErr w:type="spellStart"/>
      <w:r w:rsidRPr="005078B1">
        <w:t>Muzyki</w:t>
      </w:r>
      <w:proofErr w:type="spellEnd"/>
      <w:r w:rsidRPr="005078B1">
        <w:t xml:space="preserve"> </w:t>
      </w:r>
      <w:proofErr w:type="spellStart"/>
      <w:r w:rsidRPr="005078B1">
        <w:t>Polskiej</w:t>
      </w:r>
      <w:proofErr w:type="spellEnd"/>
      <w:r w:rsidRPr="005078B1">
        <w:t xml:space="preserve">, </w:t>
      </w:r>
      <w:proofErr w:type="spellStart"/>
      <w:r w:rsidRPr="005078B1">
        <w:t>Muzyczne</w:t>
      </w:r>
      <w:proofErr w:type="spellEnd"/>
      <w:r w:rsidRPr="005078B1">
        <w:t xml:space="preserve"> </w:t>
      </w:r>
      <w:proofErr w:type="spellStart"/>
      <w:r w:rsidRPr="005078B1">
        <w:t>Orły</w:t>
      </w:r>
      <w:proofErr w:type="spellEnd"/>
      <w:r w:rsidRPr="005078B1">
        <w:t>.</w:t>
      </w:r>
    </w:p>
    <w:p w14:paraId="3E74AB52" w14:textId="77777777" w:rsidR="001A50B7" w:rsidRDefault="001A50B7" w:rsidP="001A50B7"/>
    <w:p w14:paraId="1CDD3D3C" w14:textId="77777777" w:rsidR="001A50B7" w:rsidRDefault="001A50B7" w:rsidP="001A50B7">
      <w:r>
        <w:t xml:space="preserve">In addition to his extensive concert activity, Wojciech Koprowski is a violin and chamber music teacher at the Fryderyk Chopin University of Music in Warsaw and the Krzysztof Penderecki Academy of Music in Kraków. He also conducts masterclasses in Poland and abroad and works as a jury member of solo and chamber music competitions. </w:t>
      </w:r>
      <w:r w:rsidRPr="005C640B">
        <w:t>He plays a 1775 Giuseppe Gagliano violin.</w:t>
      </w:r>
    </w:p>
    <w:p w14:paraId="5F0AEA82" w14:textId="77777777" w:rsidR="007855DF" w:rsidRDefault="007855DF"/>
    <w:sectPr w:rsidR="00785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K Grotesk">
    <w:altName w:val="Calibri"/>
    <w:charset w:val="EE"/>
    <w:family w:val="auto"/>
    <w:pitch w:val="variable"/>
    <w:sig w:usb0="00000001" w:usb1="00000000" w:usb2="00000000" w:usb3="00000000" w:csb0="00000193"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B7"/>
    <w:rsid w:val="001A50B7"/>
    <w:rsid w:val="0078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DCEB"/>
  <w15:chartTrackingRefBased/>
  <w15:docId w15:val="{C94488C7-B5B1-4B30-BE83-795F3071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K Grotesk" w:eastAsiaTheme="minorHAnsi" w:hAnsi="HK Grotesk" w:cs="Calibri"/>
        <w:color w:val="000000"/>
        <w:kern w:val="2"/>
        <w:u w:color="000000"/>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0B7"/>
    <w:pPr>
      <w:spacing w:after="0" w:line="240" w:lineRule="auto"/>
    </w:pPr>
    <w:rPr>
      <w:rFonts w:ascii="Calibri" w:eastAsia="Calibri" w:hAnsi="Calibri"/>
      <w:color w:val="auto"/>
      <w:kern w:val="0"/>
      <w:sz w:val="22"/>
      <w:szCs w:val="22"/>
      <w:lang w:val="en-US"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1482</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dc:creator>
  <cp:keywords/>
  <dc:description/>
  <cp:lastModifiedBy>Wojciech K</cp:lastModifiedBy>
  <cp:revision>1</cp:revision>
  <dcterms:created xsi:type="dcterms:W3CDTF">2023-09-05T05:56:00Z</dcterms:created>
  <dcterms:modified xsi:type="dcterms:W3CDTF">2023-09-05T05:57:00Z</dcterms:modified>
</cp:coreProperties>
</file>